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C271" w14:textId="4ADF0EF2" w:rsidR="00EC7996" w:rsidRPr="00EC7996" w:rsidRDefault="00EC7996" w:rsidP="00EC799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 w:rsidRPr="00EC7996">
        <w:rPr>
          <w:rStyle w:val="normaltextrun"/>
          <w:rFonts w:ascii="Calibri" w:hAnsi="Calibri" w:cs="Calibri"/>
          <w:sz w:val="40"/>
          <w:szCs w:val="40"/>
        </w:rPr>
        <w:t>VSHOA Meeting Minutes May 2024</w:t>
      </w:r>
    </w:p>
    <w:p w14:paraId="0966E805" w14:textId="77777777" w:rsidR="00EC7996" w:rsidRPr="00EC7996" w:rsidRDefault="00EC7996" w:rsidP="00EC799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Calibri" w:hAnsi="Calibri" w:cs="Calibri"/>
          <w:sz w:val="40"/>
          <w:szCs w:val="40"/>
        </w:rPr>
      </w:pPr>
    </w:p>
    <w:p w14:paraId="0FF84657" w14:textId="5A3A4B48" w:rsidR="00EC7996" w:rsidRDefault="00EC7996" w:rsidP="00EC799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Meeting was called to order by President Mike Foley at 3:00 PM at 1600 Mission St.</w:t>
      </w:r>
    </w:p>
    <w:p w14:paraId="42AF2443" w14:textId="31D787DA" w:rsidR="00EC7996" w:rsidRDefault="00EC7996" w:rsidP="00EC799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BOD members present: Mike Foley (President), Scott Wood (Treasurer) and director </w:t>
      </w:r>
      <w:r>
        <w:rPr>
          <w:rStyle w:val="normaltextrun"/>
          <w:rFonts w:ascii="Calibri" w:hAnsi="Calibri" w:cs="Calibri"/>
        </w:rPr>
        <w:t xml:space="preserve">   </w:t>
      </w:r>
      <w:r>
        <w:rPr>
          <w:rStyle w:val="normaltextrun"/>
          <w:rFonts w:ascii="Calibri" w:hAnsi="Calibri" w:cs="Calibri"/>
        </w:rPr>
        <w:t>Lauren Steakley.</w:t>
      </w:r>
    </w:p>
    <w:p w14:paraId="1D80CF02" w14:textId="77777777" w:rsidR="00EC7996" w:rsidRDefault="00EC7996" w:rsidP="00EC799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1418DD28" w14:textId="77777777" w:rsidR="00EC7996" w:rsidRDefault="00EC7996" w:rsidP="00EC7996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No new business discussed.  </w:t>
      </w:r>
    </w:p>
    <w:p w14:paraId="540F0212" w14:textId="71924974" w:rsidR="00EC7996" w:rsidRDefault="00EC7996" w:rsidP="00EC7996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ECF3D4F" w14:textId="77777777" w:rsidR="00EC7996" w:rsidRPr="00EC7996" w:rsidRDefault="00EC7996" w:rsidP="00EC79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EC7996">
        <w:rPr>
          <w:rStyle w:val="normaltextrun"/>
          <w:rFonts w:ascii="Calibri" w:hAnsi="Calibri" w:cs="Calibri"/>
          <w:b/>
          <w:bCs/>
        </w:rPr>
        <w:t>Treasurer’s report</w:t>
      </w:r>
      <w:r w:rsidRPr="00EC7996">
        <w:rPr>
          <w:rStyle w:val="eop"/>
          <w:rFonts w:ascii="Calibri" w:hAnsi="Calibri" w:cs="Calibri"/>
          <w:b/>
          <w:bCs/>
        </w:rPr>
        <w:t> </w:t>
      </w:r>
    </w:p>
    <w:p w14:paraId="4F6FF88F" w14:textId="77777777" w:rsidR="00EC7996" w:rsidRDefault="00EC7996" w:rsidP="00EC7996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Scott provided a draft</w:t>
      </w:r>
      <w:r>
        <w:rPr>
          <w:rStyle w:val="eop"/>
          <w:rFonts w:ascii="Calibri" w:hAnsi="Calibri" w:cs="Calibri"/>
        </w:rPr>
        <w:t> </w:t>
      </w:r>
    </w:p>
    <w:p w14:paraId="159F5F44" w14:textId="77777777" w:rsidR="00EC7996" w:rsidRDefault="00EC7996" w:rsidP="00EC7996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Dues remain $230/year – several homes still need to pay, with a few properties being quite delinquent. Will be following up with late fees and/or lien notices.</w:t>
      </w:r>
      <w:r>
        <w:rPr>
          <w:rStyle w:val="eop"/>
          <w:rFonts w:ascii="Calibri" w:hAnsi="Calibri" w:cs="Calibri"/>
        </w:rPr>
        <w:t> </w:t>
      </w:r>
    </w:p>
    <w:p w14:paraId="1E167AF6" w14:textId="77777777" w:rsidR="00EC7996" w:rsidRDefault="00EC7996" w:rsidP="00EC799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F77FF3D" w14:textId="77777777" w:rsidR="00EC7996" w:rsidRPr="00EC7996" w:rsidRDefault="00EC7996" w:rsidP="00EC799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C7996">
        <w:rPr>
          <w:rStyle w:val="normaltextrun"/>
          <w:rFonts w:ascii="Calibri" w:hAnsi="Calibri" w:cs="Calibri"/>
          <w:b/>
          <w:bCs/>
        </w:rPr>
        <w:t>Meeting adjourned at 3:20 PM.</w:t>
      </w:r>
      <w:r w:rsidRPr="00EC7996">
        <w:rPr>
          <w:rStyle w:val="eop"/>
          <w:rFonts w:ascii="Calibri" w:hAnsi="Calibri" w:cs="Calibri"/>
          <w:b/>
          <w:bCs/>
        </w:rPr>
        <w:t> </w:t>
      </w:r>
    </w:p>
    <w:p w14:paraId="47EC40DC" w14:textId="71E6A63E" w:rsidR="00141566" w:rsidRPr="00EC7996" w:rsidRDefault="00141566" w:rsidP="00EC7996"/>
    <w:sectPr w:rsidR="00141566" w:rsidRPr="00EC7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2CCE"/>
    <w:multiLevelType w:val="multilevel"/>
    <w:tmpl w:val="1AC2D9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C0C46"/>
    <w:multiLevelType w:val="multilevel"/>
    <w:tmpl w:val="542225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D7F6F"/>
    <w:multiLevelType w:val="multilevel"/>
    <w:tmpl w:val="4B2E83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00143"/>
    <w:multiLevelType w:val="multilevel"/>
    <w:tmpl w:val="472CC49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41734"/>
    <w:multiLevelType w:val="multilevel"/>
    <w:tmpl w:val="C6E6F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1B71"/>
    <w:multiLevelType w:val="multilevel"/>
    <w:tmpl w:val="EC9837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92610"/>
    <w:multiLevelType w:val="multilevel"/>
    <w:tmpl w:val="D70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CD4752"/>
    <w:multiLevelType w:val="multilevel"/>
    <w:tmpl w:val="A32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6035B"/>
    <w:multiLevelType w:val="multilevel"/>
    <w:tmpl w:val="E0AE39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3514D"/>
    <w:multiLevelType w:val="multilevel"/>
    <w:tmpl w:val="74D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EA4CF0"/>
    <w:multiLevelType w:val="multilevel"/>
    <w:tmpl w:val="8BA603A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A6854"/>
    <w:multiLevelType w:val="multilevel"/>
    <w:tmpl w:val="5CE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B85523"/>
    <w:multiLevelType w:val="multilevel"/>
    <w:tmpl w:val="D8B06D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703312"/>
    <w:multiLevelType w:val="multilevel"/>
    <w:tmpl w:val="D9DEA1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B2657"/>
    <w:multiLevelType w:val="multilevel"/>
    <w:tmpl w:val="153635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468A0"/>
    <w:multiLevelType w:val="multilevel"/>
    <w:tmpl w:val="FD1EFC2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97860"/>
    <w:multiLevelType w:val="multilevel"/>
    <w:tmpl w:val="AC3CE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1231"/>
    <w:multiLevelType w:val="multilevel"/>
    <w:tmpl w:val="0A2C7F1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E47E9"/>
    <w:multiLevelType w:val="multilevel"/>
    <w:tmpl w:val="0F7089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E4B2B"/>
    <w:multiLevelType w:val="multilevel"/>
    <w:tmpl w:val="E1A2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466EA"/>
    <w:multiLevelType w:val="multilevel"/>
    <w:tmpl w:val="D97AB3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D4A59"/>
    <w:multiLevelType w:val="multilevel"/>
    <w:tmpl w:val="D76A88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50EED"/>
    <w:multiLevelType w:val="multilevel"/>
    <w:tmpl w:val="AFB4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974CA9"/>
    <w:multiLevelType w:val="multilevel"/>
    <w:tmpl w:val="7B7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DA4123"/>
    <w:multiLevelType w:val="multilevel"/>
    <w:tmpl w:val="336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5A60B6"/>
    <w:multiLevelType w:val="multilevel"/>
    <w:tmpl w:val="C8A61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F3193"/>
    <w:multiLevelType w:val="multilevel"/>
    <w:tmpl w:val="023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4E6FE2"/>
    <w:multiLevelType w:val="multilevel"/>
    <w:tmpl w:val="F77E35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42330"/>
    <w:multiLevelType w:val="multilevel"/>
    <w:tmpl w:val="3AE034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21BDC"/>
    <w:multiLevelType w:val="hybridMultilevel"/>
    <w:tmpl w:val="27C2AC0A"/>
    <w:lvl w:ilvl="0" w:tplc="FFE459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23193"/>
    <w:multiLevelType w:val="multilevel"/>
    <w:tmpl w:val="FD7C1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41D87"/>
    <w:multiLevelType w:val="multilevel"/>
    <w:tmpl w:val="002A910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157C3"/>
    <w:multiLevelType w:val="multilevel"/>
    <w:tmpl w:val="542225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535CA"/>
    <w:multiLevelType w:val="multilevel"/>
    <w:tmpl w:val="542225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D81D6B"/>
    <w:multiLevelType w:val="multilevel"/>
    <w:tmpl w:val="AFA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EF1A53"/>
    <w:multiLevelType w:val="hybridMultilevel"/>
    <w:tmpl w:val="1BBAE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920BE1"/>
    <w:multiLevelType w:val="hybridMultilevel"/>
    <w:tmpl w:val="81FAC26E"/>
    <w:lvl w:ilvl="0" w:tplc="D0B2E3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66750"/>
    <w:multiLevelType w:val="multilevel"/>
    <w:tmpl w:val="8618DE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3B1EA7"/>
    <w:multiLevelType w:val="multilevel"/>
    <w:tmpl w:val="66D6AF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D60450"/>
    <w:multiLevelType w:val="multilevel"/>
    <w:tmpl w:val="4D0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990C3C"/>
    <w:multiLevelType w:val="multilevel"/>
    <w:tmpl w:val="1430EC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140948247">
    <w:abstractNumId w:val="29"/>
  </w:num>
  <w:num w:numId="2" w16cid:durableId="966667982">
    <w:abstractNumId w:val="29"/>
  </w:num>
  <w:num w:numId="3" w16cid:durableId="491798669">
    <w:abstractNumId w:val="6"/>
  </w:num>
  <w:num w:numId="4" w16cid:durableId="915481791">
    <w:abstractNumId w:val="39"/>
  </w:num>
  <w:num w:numId="5" w16cid:durableId="1037043071">
    <w:abstractNumId w:val="24"/>
  </w:num>
  <w:num w:numId="6" w16cid:durableId="2008438834">
    <w:abstractNumId w:val="7"/>
  </w:num>
  <w:num w:numId="7" w16cid:durableId="1116407043">
    <w:abstractNumId w:val="26"/>
  </w:num>
  <w:num w:numId="8" w16cid:durableId="193153396">
    <w:abstractNumId w:val="11"/>
  </w:num>
  <w:num w:numId="9" w16cid:durableId="113335430">
    <w:abstractNumId w:val="23"/>
  </w:num>
  <w:num w:numId="10" w16cid:durableId="1755515384">
    <w:abstractNumId w:val="22"/>
  </w:num>
  <w:num w:numId="11" w16cid:durableId="485779717">
    <w:abstractNumId w:val="9"/>
  </w:num>
  <w:num w:numId="12" w16cid:durableId="2035381385">
    <w:abstractNumId w:val="34"/>
  </w:num>
  <w:num w:numId="13" w16cid:durableId="946233647">
    <w:abstractNumId w:val="19"/>
  </w:num>
  <w:num w:numId="14" w16cid:durableId="470758126">
    <w:abstractNumId w:val="38"/>
  </w:num>
  <w:num w:numId="15" w16cid:durableId="603152625">
    <w:abstractNumId w:val="18"/>
  </w:num>
  <w:num w:numId="16" w16cid:durableId="1781410200">
    <w:abstractNumId w:val="20"/>
  </w:num>
  <w:num w:numId="17" w16cid:durableId="1584219008">
    <w:abstractNumId w:val="27"/>
  </w:num>
  <w:num w:numId="18" w16cid:durableId="66460971">
    <w:abstractNumId w:val="30"/>
  </w:num>
  <w:num w:numId="19" w16cid:durableId="1018585469">
    <w:abstractNumId w:val="14"/>
  </w:num>
  <w:num w:numId="20" w16cid:durableId="2005469889">
    <w:abstractNumId w:val="17"/>
  </w:num>
  <w:num w:numId="21" w16cid:durableId="559249797">
    <w:abstractNumId w:val="16"/>
  </w:num>
  <w:num w:numId="22" w16cid:durableId="1816139755">
    <w:abstractNumId w:val="32"/>
  </w:num>
  <w:num w:numId="23" w16cid:durableId="810247299">
    <w:abstractNumId w:val="40"/>
  </w:num>
  <w:num w:numId="24" w16cid:durableId="1898394141">
    <w:abstractNumId w:val="25"/>
  </w:num>
  <w:num w:numId="25" w16cid:durableId="271327987">
    <w:abstractNumId w:val="13"/>
  </w:num>
  <w:num w:numId="26" w16cid:durableId="695422326">
    <w:abstractNumId w:val="28"/>
  </w:num>
  <w:num w:numId="27" w16cid:durableId="211380994">
    <w:abstractNumId w:val="0"/>
  </w:num>
  <w:num w:numId="28" w16cid:durableId="1444884168">
    <w:abstractNumId w:val="12"/>
  </w:num>
  <w:num w:numId="29" w16cid:durableId="548227192">
    <w:abstractNumId w:val="5"/>
  </w:num>
  <w:num w:numId="30" w16cid:durableId="1970895532">
    <w:abstractNumId w:val="15"/>
  </w:num>
  <w:num w:numId="31" w16cid:durableId="1417629597">
    <w:abstractNumId w:val="10"/>
  </w:num>
  <w:num w:numId="32" w16cid:durableId="227695813">
    <w:abstractNumId w:val="31"/>
  </w:num>
  <w:num w:numId="33" w16cid:durableId="62878740">
    <w:abstractNumId w:val="36"/>
  </w:num>
  <w:num w:numId="34" w16cid:durableId="1971667544">
    <w:abstractNumId w:val="35"/>
  </w:num>
  <w:num w:numId="35" w16cid:durableId="1457065506">
    <w:abstractNumId w:val="33"/>
  </w:num>
  <w:num w:numId="36" w16cid:durableId="1776366530">
    <w:abstractNumId w:val="4"/>
  </w:num>
  <w:num w:numId="37" w16cid:durableId="737870087">
    <w:abstractNumId w:val="21"/>
  </w:num>
  <w:num w:numId="38" w16cid:durableId="627009496">
    <w:abstractNumId w:val="2"/>
  </w:num>
  <w:num w:numId="39" w16cid:durableId="1687827582">
    <w:abstractNumId w:val="8"/>
  </w:num>
  <w:num w:numId="40" w16cid:durableId="1849366065">
    <w:abstractNumId w:val="37"/>
  </w:num>
  <w:num w:numId="41" w16cid:durableId="1676954714">
    <w:abstractNumId w:val="3"/>
  </w:num>
  <w:num w:numId="42" w16cid:durableId="81811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3A"/>
    <w:rsid w:val="000B2381"/>
    <w:rsid w:val="00141566"/>
    <w:rsid w:val="003F3EC9"/>
    <w:rsid w:val="003F6294"/>
    <w:rsid w:val="007C2538"/>
    <w:rsid w:val="00A5263A"/>
    <w:rsid w:val="00BF7C94"/>
    <w:rsid w:val="00CE431B"/>
    <w:rsid w:val="00D62B55"/>
    <w:rsid w:val="00EB454A"/>
    <w:rsid w:val="00E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E2B6"/>
  <w15:chartTrackingRefBased/>
  <w15:docId w15:val="{0F3C75A3-A0D1-42C3-9FAB-9E8C94D0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566"/>
    <w:pPr>
      <w:spacing w:line="259" w:lineRule="auto"/>
      <w:ind w:left="720"/>
      <w:contextualSpacing/>
    </w:pPr>
  </w:style>
  <w:style w:type="paragraph" w:customStyle="1" w:styleId="paragraph">
    <w:name w:val="paragraph"/>
    <w:basedOn w:val="Normal"/>
    <w:rsid w:val="003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6294"/>
  </w:style>
  <w:style w:type="character" w:customStyle="1" w:styleId="eop">
    <w:name w:val="eop"/>
    <w:basedOn w:val="DefaultParagraphFont"/>
    <w:rsid w:val="003F6294"/>
  </w:style>
  <w:style w:type="character" w:customStyle="1" w:styleId="tabchar">
    <w:name w:val="tabchar"/>
    <w:basedOn w:val="DefaultParagraphFont"/>
    <w:rsid w:val="003F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 Foley</dc:creator>
  <cp:keywords/>
  <dc:description/>
  <cp:lastModifiedBy>Michael T Foley</cp:lastModifiedBy>
  <cp:revision>2</cp:revision>
  <cp:lastPrinted>2022-09-27T14:51:00Z</cp:lastPrinted>
  <dcterms:created xsi:type="dcterms:W3CDTF">2024-10-10T18:39:00Z</dcterms:created>
  <dcterms:modified xsi:type="dcterms:W3CDTF">2024-10-10T18:39:00Z</dcterms:modified>
</cp:coreProperties>
</file>